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690" w:rsidRPr="00DB5ED3" w:rsidRDefault="004F6690" w:rsidP="004F6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5ED3">
        <w:rPr>
          <w:rFonts w:ascii="Times New Roman" w:hAnsi="Times New Roman"/>
          <w:sz w:val="24"/>
          <w:szCs w:val="24"/>
        </w:rPr>
        <w:t>УТВЕРЖДАЮ</w:t>
      </w:r>
    </w:p>
    <w:p w:rsidR="004F6690" w:rsidRPr="00DB5ED3" w:rsidRDefault="004F6690" w:rsidP="004F6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5ED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Заведующая МДОУ</w:t>
      </w:r>
    </w:p>
    <w:p w:rsidR="004F6690" w:rsidRPr="00DB5ED3" w:rsidRDefault="004F6690" w:rsidP="004F6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5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5ED3">
        <w:rPr>
          <w:rFonts w:ascii="Times New Roman" w:hAnsi="Times New Roman"/>
          <w:sz w:val="24"/>
          <w:szCs w:val="24"/>
        </w:rPr>
        <w:t>Тисульского</w:t>
      </w:r>
      <w:proofErr w:type="spellEnd"/>
      <w:r w:rsidRPr="00DB5ED3">
        <w:rPr>
          <w:rFonts w:ascii="Times New Roman" w:hAnsi="Times New Roman"/>
          <w:sz w:val="24"/>
          <w:szCs w:val="24"/>
        </w:rPr>
        <w:t xml:space="preserve"> детского сада № 4</w:t>
      </w:r>
    </w:p>
    <w:p w:rsidR="004F6690" w:rsidRPr="00DB5ED3" w:rsidRDefault="004F6690" w:rsidP="004F6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5ED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О.М. Ефимова</w:t>
      </w:r>
    </w:p>
    <w:p w:rsidR="004F6690" w:rsidRDefault="004F6690" w:rsidP="004F6690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F6690" w:rsidRDefault="004F6690" w:rsidP="004F669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F6690" w:rsidRPr="00DB5ED3" w:rsidRDefault="004F6690" w:rsidP="004F669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ED3">
        <w:rPr>
          <w:rFonts w:ascii="Times New Roman" w:hAnsi="Times New Roman"/>
          <w:b/>
          <w:bCs/>
          <w:sz w:val="24"/>
          <w:szCs w:val="24"/>
          <w:lang w:eastAsia="ru-RU"/>
        </w:rPr>
        <w:t>ТЕХНИ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КО-ТЕХНОЛОГИЧЕСКАЯ КАРТА №_ </w:t>
      </w:r>
    </w:p>
    <w:p w:rsidR="004F6690" w:rsidRPr="00DB5ED3" w:rsidRDefault="004F6690" w:rsidP="004F669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Кисломолочные напитки</w:t>
      </w:r>
    </w:p>
    <w:p w:rsidR="004F6690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F6690" w:rsidRPr="00DB5ED3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1 ОБЛАСТЬ ПРИМЕНЕНИЯ</w:t>
      </w:r>
    </w:p>
    <w:p w:rsidR="004F6690" w:rsidRPr="006A013C" w:rsidRDefault="004F6690" w:rsidP="004F6690">
      <w:pPr>
        <w:jc w:val="both"/>
        <w:rPr>
          <w:rFonts w:ascii="Times New Roman" w:hAnsi="Times New Roman"/>
          <w:sz w:val="24"/>
          <w:szCs w:val="24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Настоящая технико-технологическая карта распрост</w:t>
      </w:r>
      <w:r>
        <w:rPr>
          <w:rFonts w:ascii="Times New Roman" w:hAnsi="Times New Roman"/>
          <w:sz w:val="24"/>
          <w:szCs w:val="24"/>
          <w:lang w:eastAsia="ru-RU"/>
        </w:rPr>
        <w:t xml:space="preserve">раняется на кисломолочные напитки,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реализуемую</w:t>
      </w:r>
      <w:proofErr w:type="gramEnd"/>
      <w:r w:rsidRPr="00DB5ED3">
        <w:rPr>
          <w:rFonts w:ascii="Times New Roman" w:hAnsi="Times New Roman"/>
          <w:sz w:val="24"/>
          <w:szCs w:val="24"/>
          <w:lang w:eastAsia="ru-RU"/>
        </w:rPr>
        <w:t xml:space="preserve"> в МДОУ </w:t>
      </w:r>
      <w:proofErr w:type="spellStart"/>
      <w:r w:rsidRPr="00DB5ED3">
        <w:rPr>
          <w:rFonts w:ascii="Times New Roman" w:hAnsi="Times New Roman"/>
          <w:sz w:val="24"/>
          <w:szCs w:val="24"/>
          <w:lang w:eastAsia="ru-RU"/>
        </w:rPr>
        <w:t>Тисульский</w:t>
      </w:r>
      <w:proofErr w:type="spellEnd"/>
      <w:r w:rsidRPr="00DB5ED3">
        <w:rPr>
          <w:rFonts w:ascii="Times New Roman" w:hAnsi="Times New Roman"/>
          <w:sz w:val="24"/>
          <w:szCs w:val="24"/>
          <w:lang w:eastAsia="ru-RU"/>
        </w:rPr>
        <w:t xml:space="preserve"> детский сад 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B5ED3">
        <w:rPr>
          <w:rFonts w:ascii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hAnsi="Times New Roman"/>
          <w:sz w:val="24"/>
          <w:szCs w:val="24"/>
          <w:lang w:eastAsia="ru-RU"/>
        </w:rPr>
        <w:t xml:space="preserve">Источник </w:t>
      </w:r>
      <w:r w:rsidRPr="006A013C">
        <w:rPr>
          <w:rFonts w:ascii="Times New Roman" w:hAnsi="Times New Roman"/>
          <w:sz w:val="24"/>
          <w:szCs w:val="24"/>
        </w:rPr>
        <w:t xml:space="preserve">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6A013C">
        <w:rPr>
          <w:rFonts w:ascii="Times New Roman" w:hAnsi="Times New Roman"/>
          <w:sz w:val="24"/>
          <w:szCs w:val="24"/>
        </w:rPr>
        <w:t>Тутеляна</w:t>
      </w:r>
      <w:proofErr w:type="spellEnd"/>
      <w:r w:rsidRPr="006A013C">
        <w:rPr>
          <w:rFonts w:ascii="Times New Roman" w:hAnsi="Times New Roman"/>
          <w:sz w:val="24"/>
          <w:szCs w:val="24"/>
        </w:rPr>
        <w:t xml:space="preserve">, М: </w:t>
      </w:r>
      <w:proofErr w:type="spellStart"/>
      <w:r w:rsidRPr="006A013C">
        <w:rPr>
          <w:rFonts w:ascii="Times New Roman" w:hAnsi="Times New Roman"/>
          <w:sz w:val="24"/>
          <w:szCs w:val="24"/>
        </w:rPr>
        <w:t>Делис</w:t>
      </w:r>
      <w:proofErr w:type="spellEnd"/>
      <w:r w:rsidRPr="006A013C">
        <w:rPr>
          <w:rFonts w:ascii="Times New Roman" w:hAnsi="Times New Roman"/>
          <w:sz w:val="24"/>
          <w:szCs w:val="24"/>
        </w:rPr>
        <w:t xml:space="preserve"> плюс, 2016 г.</w:t>
      </w:r>
      <w:r>
        <w:rPr>
          <w:rFonts w:ascii="Times New Roman" w:hAnsi="Times New Roman"/>
          <w:sz w:val="24"/>
          <w:szCs w:val="24"/>
        </w:rPr>
        <w:t xml:space="preserve"> Рецептура № 420. </w:t>
      </w:r>
    </w:p>
    <w:p w:rsidR="004F6690" w:rsidRPr="00DB5ED3" w:rsidRDefault="004F6690" w:rsidP="004F669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Pr="00DB5ED3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2 ТРЕБОВАНИЯ К СЫРЬЮ</w:t>
      </w:r>
    </w:p>
    <w:p w:rsidR="004F6690" w:rsidRPr="00DB5ED3" w:rsidRDefault="004F6690" w:rsidP="004F669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 xml:space="preserve">Продовольственное сырье,  используемые для </w:t>
      </w:r>
      <w:r>
        <w:rPr>
          <w:rFonts w:ascii="Times New Roman" w:hAnsi="Times New Roman"/>
          <w:sz w:val="24"/>
          <w:szCs w:val="24"/>
          <w:lang w:eastAsia="ru-RU"/>
        </w:rPr>
        <w:t>кисломолочных напитков</w:t>
      </w:r>
      <w:r w:rsidRPr="00DB5ED3">
        <w:rPr>
          <w:rFonts w:ascii="Times New Roman" w:hAnsi="Times New Roman"/>
          <w:sz w:val="24"/>
          <w:szCs w:val="24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4F6690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3 РЕЦЕПТУРА</w:t>
      </w:r>
    </w:p>
    <w:p w:rsidR="004F6690" w:rsidRPr="00DB5ED3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7"/>
        <w:gridCol w:w="1471"/>
        <w:gridCol w:w="1543"/>
        <w:gridCol w:w="1358"/>
        <w:gridCol w:w="1656"/>
      </w:tblGrid>
      <w:tr w:rsidR="004F6690" w:rsidRPr="006A013C" w:rsidTr="0019008E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4F6690" w:rsidRPr="006A013C" w:rsidTr="0019008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6A013C" w:rsidRDefault="004F6690" w:rsidP="001900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нетто</w:t>
            </w:r>
          </w:p>
        </w:tc>
      </w:tr>
      <w:tr w:rsidR="004F6690" w:rsidRPr="006A013C" w:rsidTr="0019008E">
        <w:trPr>
          <w:trHeight w:val="156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От 3 до</w:t>
            </w:r>
            <w:proofErr w:type="gramStart"/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4F6690" w:rsidRPr="006A013C" w:rsidTr="0019008E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13C">
              <w:rPr>
                <w:rFonts w:ascii="Times New Roman" w:hAnsi="Times New Roman"/>
                <w:sz w:val="24"/>
                <w:szCs w:val="24"/>
                <w:lang w:eastAsia="ru-RU"/>
              </w:rPr>
              <w:t>ряженка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F6690" w:rsidRPr="006A013C" w:rsidTr="0019008E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или кефир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F6690" w:rsidRPr="004F6690" w:rsidRDefault="004F6690" w:rsidP="00190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69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F6690" w:rsidRPr="006A013C" w:rsidTr="0019008E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или снежок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F6690" w:rsidRPr="004F6690" w:rsidRDefault="004F6690" w:rsidP="00190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69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F6690" w:rsidRPr="006A013C" w:rsidTr="0019008E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или йогурт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6A013C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F6690" w:rsidRDefault="004F6690" w:rsidP="0019008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6A013C" w:rsidRDefault="004F6690" w:rsidP="004F66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F6690" w:rsidRPr="006A013C" w:rsidTr="0019008E">
        <w:trPr>
          <w:trHeight w:val="3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4F6690" w:rsidRDefault="004F6690" w:rsidP="0019008E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66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Выход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4F6690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4F6690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F6690" w:rsidRPr="004F6690" w:rsidRDefault="004F6690" w:rsidP="0019008E">
            <w:pPr>
              <w:spacing w:after="0" w:line="240" w:lineRule="auto"/>
              <w:rPr>
                <w:b/>
              </w:rPr>
            </w:pPr>
            <w:r w:rsidRPr="004F66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4F6690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66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150</w:t>
            </w:r>
          </w:p>
        </w:tc>
      </w:tr>
    </w:tbl>
    <w:p w:rsidR="004F6690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Pr="00DB5ED3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4 ТЕХНОЛОГИЧЕСКИЙ ПРОЦЕСС</w:t>
      </w:r>
    </w:p>
    <w:p w:rsidR="004F6690" w:rsidRPr="00DB5ED3" w:rsidRDefault="004F6690" w:rsidP="004F669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Кисломолочные продукты </w:t>
      </w:r>
      <w:r w:rsidRPr="00DB5ED3">
        <w:rPr>
          <w:rFonts w:ascii="Times New Roman" w:hAnsi="Times New Roman"/>
          <w:sz w:val="24"/>
          <w:szCs w:val="24"/>
          <w:lang w:eastAsia="ru-RU"/>
        </w:rPr>
        <w:t>наливают непосредственно в стаканы.</w:t>
      </w:r>
    </w:p>
    <w:p w:rsidR="004F6690" w:rsidRPr="00DB5ED3" w:rsidRDefault="004F6690" w:rsidP="004F669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.</w:t>
      </w:r>
    </w:p>
    <w:p w:rsidR="004F6690" w:rsidRPr="00DB5ED3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>5 .ПОКАЗАТЕЛИ КАЧЕСТВА И БЕЗОПАСНОСТИ</w:t>
      </w:r>
    </w:p>
    <w:p w:rsidR="004F6690" w:rsidRDefault="004F6690" w:rsidP="004F669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Внешний вид: стакан с густой жидкостью белого или светло-кремового цвета.</w:t>
      </w:r>
    </w:p>
    <w:p w:rsidR="004F6690" w:rsidRDefault="004F6690" w:rsidP="004F669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Консистенция: жидкая, сметанообразная.</w:t>
      </w:r>
    </w:p>
    <w:p w:rsidR="004F6690" w:rsidRPr="00DB5ED3" w:rsidRDefault="004F6690" w:rsidP="004F669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ED3">
        <w:rPr>
          <w:rFonts w:ascii="Times New Roman" w:hAnsi="Times New Roman"/>
          <w:sz w:val="24"/>
          <w:szCs w:val="24"/>
          <w:lang w:eastAsia="ru-RU"/>
        </w:rPr>
        <w:t xml:space="preserve">6 ПИЩЕВАЯ ЦЕННОСТЬ </w:t>
      </w:r>
      <w:r>
        <w:rPr>
          <w:rFonts w:ascii="Times New Roman" w:hAnsi="Times New Roman"/>
          <w:sz w:val="24"/>
          <w:szCs w:val="24"/>
          <w:lang w:eastAsia="ru-RU"/>
        </w:rPr>
        <w:t xml:space="preserve">кисломолочных напитков </w:t>
      </w:r>
      <w:r w:rsidRPr="00DB5ED3">
        <w:rPr>
          <w:rFonts w:ascii="Times New Roman" w:hAnsi="Times New Roman"/>
          <w:sz w:val="24"/>
          <w:szCs w:val="24"/>
          <w:lang w:eastAsia="ru-RU"/>
        </w:rPr>
        <w:t xml:space="preserve">на выход – </w:t>
      </w:r>
      <w:r>
        <w:rPr>
          <w:rFonts w:ascii="Times New Roman" w:hAnsi="Times New Roman"/>
          <w:sz w:val="24"/>
          <w:szCs w:val="24"/>
          <w:lang w:eastAsia="ru-RU"/>
        </w:rPr>
        <w:t>120</w:t>
      </w:r>
      <w:r>
        <w:rPr>
          <w:rFonts w:ascii="Times New Roman" w:hAnsi="Times New Roman"/>
          <w:sz w:val="24"/>
          <w:szCs w:val="24"/>
          <w:lang w:eastAsia="ru-RU"/>
        </w:rPr>
        <w:t>/ 1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DB5ED3">
        <w:rPr>
          <w:rFonts w:ascii="Times New Roman" w:hAnsi="Times New Roman"/>
          <w:sz w:val="24"/>
          <w:szCs w:val="24"/>
          <w:lang w:eastAsia="ru-RU"/>
        </w:rPr>
        <w:t xml:space="preserve"> г</w:t>
      </w:r>
    </w:p>
    <w:p w:rsidR="004F6690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Pr="00DB5ED3" w:rsidRDefault="004F6690" w:rsidP="004F66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Ряженка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8"/>
        <w:gridCol w:w="1118"/>
        <w:gridCol w:w="1152"/>
        <w:gridCol w:w="1152"/>
        <w:gridCol w:w="976"/>
        <w:gridCol w:w="976"/>
        <w:gridCol w:w="951"/>
        <w:gridCol w:w="1064"/>
        <w:gridCol w:w="878"/>
        <w:gridCol w:w="878"/>
      </w:tblGrid>
      <w:tr w:rsidR="004F6690" w:rsidRPr="00DB5ED3" w:rsidTr="0019008E">
        <w:trPr>
          <w:jc w:val="center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24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С</w:t>
            </w:r>
          </w:p>
        </w:tc>
      </w:tr>
      <w:tr w:rsidR="004F6690" w:rsidRPr="00DB5ED3" w:rsidTr="0019008E">
        <w:trPr>
          <w:trHeight w:val="135"/>
          <w:jc w:val="center"/>
        </w:trPr>
        <w:tc>
          <w:tcPr>
            <w:tcW w:w="54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 лет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3лет 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От3до 7лет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4F6690" w:rsidRPr="00DB5ED3" w:rsidTr="0019008E">
        <w:trPr>
          <w:trHeight w:val="135"/>
          <w:jc w:val="center"/>
        </w:trPr>
        <w:tc>
          <w:tcPr>
            <w:tcW w:w="5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</w:t>
            </w:r>
          </w:p>
        </w:tc>
      </w:tr>
    </w:tbl>
    <w:p w:rsidR="004F6690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Кефир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8"/>
        <w:gridCol w:w="1118"/>
        <w:gridCol w:w="1152"/>
        <w:gridCol w:w="1152"/>
        <w:gridCol w:w="976"/>
        <w:gridCol w:w="976"/>
        <w:gridCol w:w="951"/>
        <w:gridCol w:w="1064"/>
        <w:gridCol w:w="878"/>
        <w:gridCol w:w="878"/>
      </w:tblGrid>
      <w:tr w:rsidR="004F6690" w:rsidRPr="00DB5ED3" w:rsidTr="0019008E">
        <w:trPr>
          <w:jc w:val="center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24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С</w:t>
            </w:r>
          </w:p>
        </w:tc>
      </w:tr>
      <w:tr w:rsidR="004F6690" w:rsidRPr="00DB5ED3" w:rsidTr="0019008E">
        <w:trPr>
          <w:trHeight w:val="135"/>
          <w:jc w:val="center"/>
        </w:trPr>
        <w:tc>
          <w:tcPr>
            <w:tcW w:w="54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 лет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3лет 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От3до 7лет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4F6690" w:rsidRPr="00DB5ED3" w:rsidTr="0019008E">
        <w:trPr>
          <w:trHeight w:val="135"/>
          <w:jc w:val="center"/>
        </w:trPr>
        <w:tc>
          <w:tcPr>
            <w:tcW w:w="5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4F66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4F66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</w:tbl>
    <w:p w:rsidR="004F6690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Йогурт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8"/>
        <w:gridCol w:w="1118"/>
        <w:gridCol w:w="1152"/>
        <w:gridCol w:w="1152"/>
        <w:gridCol w:w="976"/>
        <w:gridCol w:w="976"/>
        <w:gridCol w:w="951"/>
        <w:gridCol w:w="1064"/>
        <w:gridCol w:w="878"/>
        <w:gridCol w:w="878"/>
      </w:tblGrid>
      <w:tr w:rsidR="004F6690" w:rsidRPr="00DB5ED3" w:rsidTr="0019008E">
        <w:trPr>
          <w:jc w:val="center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24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С</w:t>
            </w:r>
          </w:p>
        </w:tc>
      </w:tr>
      <w:tr w:rsidR="004F6690" w:rsidRPr="00DB5ED3" w:rsidTr="0019008E">
        <w:trPr>
          <w:trHeight w:val="135"/>
          <w:jc w:val="center"/>
        </w:trPr>
        <w:tc>
          <w:tcPr>
            <w:tcW w:w="54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 лет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3лет 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От3до 7лет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4F6690" w:rsidRPr="00DB5ED3" w:rsidTr="0019008E">
        <w:trPr>
          <w:trHeight w:val="135"/>
          <w:jc w:val="center"/>
        </w:trPr>
        <w:tc>
          <w:tcPr>
            <w:tcW w:w="5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84,7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</w:tbl>
    <w:p w:rsidR="004F6690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Снежок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8"/>
        <w:gridCol w:w="1118"/>
        <w:gridCol w:w="1152"/>
        <w:gridCol w:w="1152"/>
        <w:gridCol w:w="976"/>
        <w:gridCol w:w="976"/>
        <w:gridCol w:w="951"/>
        <w:gridCol w:w="1064"/>
        <w:gridCol w:w="878"/>
        <w:gridCol w:w="878"/>
      </w:tblGrid>
      <w:tr w:rsidR="004F6690" w:rsidRPr="00DB5ED3" w:rsidTr="0019008E">
        <w:trPr>
          <w:jc w:val="center"/>
        </w:trPr>
        <w:tc>
          <w:tcPr>
            <w:tcW w:w="10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24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С</w:t>
            </w:r>
          </w:p>
        </w:tc>
      </w:tr>
      <w:tr w:rsidR="004F6690" w:rsidRPr="00DB5ED3" w:rsidTr="0019008E">
        <w:trPr>
          <w:trHeight w:val="135"/>
          <w:jc w:val="center"/>
        </w:trPr>
        <w:tc>
          <w:tcPr>
            <w:tcW w:w="54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 лет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3лет 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От3до 7лет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4F6690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ED3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4F6690" w:rsidRPr="00DB5ED3" w:rsidTr="0019008E">
        <w:trPr>
          <w:trHeight w:val="135"/>
          <w:jc w:val="center"/>
        </w:trPr>
        <w:tc>
          <w:tcPr>
            <w:tcW w:w="5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135,4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6690" w:rsidRPr="00DB5ED3" w:rsidRDefault="00366648" w:rsidP="001900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  <w:bookmarkStart w:id="0" w:name="_GoBack"/>
            <w:bookmarkEnd w:id="0"/>
          </w:p>
        </w:tc>
      </w:tr>
    </w:tbl>
    <w:p w:rsidR="004F6690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6690" w:rsidRPr="00DB5ED3" w:rsidRDefault="004F6690" w:rsidP="004F6690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B5ED3">
        <w:rPr>
          <w:rFonts w:ascii="Times New Roman" w:hAnsi="Times New Roman"/>
          <w:sz w:val="24"/>
          <w:szCs w:val="24"/>
          <w:lang w:eastAsia="ru-RU"/>
        </w:rPr>
        <w:t>овар_________________________</w:t>
      </w:r>
    </w:p>
    <w:p w:rsidR="007E3560" w:rsidRDefault="007E3560"/>
    <w:sectPr w:rsidR="007E3560" w:rsidSect="004F6690">
      <w:pgSz w:w="11906" w:h="16838"/>
      <w:pgMar w:top="71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B0"/>
    <w:rsid w:val="000929B0"/>
    <w:rsid w:val="00366648"/>
    <w:rsid w:val="004F6690"/>
    <w:rsid w:val="007E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dcterms:created xsi:type="dcterms:W3CDTF">2021-06-02T02:49:00Z</dcterms:created>
  <dcterms:modified xsi:type="dcterms:W3CDTF">2021-06-02T03:06:00Z</dcterms:modified>
</cp:coreProperties>
</file>